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8cc381390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04d93e99c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Mumbauersville,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6706ebe75436f" /><Relationship Type="http://schemas.openxmlformats.org/officeDocument/2006/relationships/numbering" Target="/word/numbering.xml" Id="Rb76ccfe1ff8947bc" /><Relationship Type="http://schemas.openxmlformats.org/officeDocument/2006/relationships/settings" Target="/word/settings.xml" Id="R9bdfdd282d9845a9" /><Relationship Type="http://schemas.openxmlformats.org/officeDocument/2006/relationships/image" Target="/word/media/a2f0ca60-642a-4e58-9d09-6fa7c1987695.png" Id="Ra1604d93e99c4aba" /></Relationships>
</file>