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446b69f04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528a70f65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Mumford,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ba649c2744548" /><Relationship Type="http://schemas.openxmlformats.org/officeDocument/2006/relationships/numbering" Target="/word/numbering.xml" Id="Re7a8a623e80c4efa" /><Relationship Type="http://schemas.openxmlformats.org/officeDocument/2006/relationships/settings" Target="/word/settings.xml" Id="R7b3111b452ee4c50" /><Relationship Type="http://schemas.openxmlformats.org/officeDocument/2006/relationships/image" Target="/word/media/b3cb30c6-0469-4eb2-9e47-00bec208ea2f.png" Id="R3d4528a70f654ee7" /></Relationships>
</file>