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f804ea5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538b437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Muncie Hollow,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113da5ce04577" /><Relationship Type="http://schemas.openxmlformats.org/officeDocument/2006/relationships/numbering" Target="/word/numbering.xml" Id="R1ac0c9a0ece94eeb" /><Relationship Type="http://schemas.openxmlformats.org/officeDocument/2006/relationships/settings" Target="/word/settings.xml" Id="R5311d5e07e1d47cd" /><Relationship Type="http://schemas.openxmlformats.org/officeDocument/2006/relationships/image" Target="/word/media/77635d7d-c772-43fb-8d70-72bb48ed9dd7.png" Id="R4200538b43784d1f" /></Relationships>
</file>