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d68e962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08f802b2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1d19bcf9d4484" /><Relationship Type="http://schemas.openxmlformats.org/officeDocument/2006/relationships/numbering" Target="/word/numbering.xml" Id="R89429f9828fd4d2c" /><Relationship Type="http://schemas.openxmlformats.org/officeDocument/2006/relationships/settings" Target="/word/settings.xml" Id="R44e0378ea39a4661" /><Relationship Type="http://schemas.openxmlformats.org/officeDocument/2006/relationships/image" Target="/word/media/4a39e250-13ea-437c-be6e-9675515799bc.png" Id="R67fb08f802b242c1" /></Relationships>
</file>