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781a6b3fc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c22dd0e9f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0b0a153234e1d" /><Relationship Type="http://schemas.openxmlformats.org/officeDocument/2006/relationships/numbering" Target="/word/numbering.xml" Id="Rb196d6518aef4f80" /><Relationship Type="http://schemas.openxmlformats.org/officeDocument/2006/relationships/settings" Target="/word/settings.xml" Id="R3810f73216a542a1" /><Relationship Type="http://schemas.openxmlformats.org/officeDocument/2006/relationships/image" Target="/word/media/93cb48da-ee77-45d3-8257-f1a9b491d1ec.png" Id="R381c22dd0e9f4f76" /></Relationships>
</file>