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f76863381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8bc5a2bae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Munroe,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6419e23845ad" /><Relationship Type="http://schemas.openxmlformats.org/officeDocument/2006/relationships/numbering" Target="/word/numbering.xml" Id="Rb4ee139b2694474c" /><Relationship Type="http://schemas.openxmlformats.org/officeDocument/2006/relationships/settings" Target="/word/settings.xml" Id="Rd8a6a99e755948a1" /><Relationship Type="http://schemas.openxmlformats.org/officeDocument/2006/relationships/image" Target="/word/media/3e87eabb-080e-4bb2-9be7-130f1d8e909a.png" Id="R76e8bc5a2bae4150" /></Relationships>
</file>