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30a165a51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e6a0389f1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Murphree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5781f04934009" /><Relationship Type="http://schemas.openxmlformats.org/officeDocument/2006/relationships/numbering" Target="/word/numbering.xml" Id="Rb1cb15ad4e4b4067" /><Relationship Type="http://schemas.openxmlformats.org/officeDocument/2006/relationships/settings" Target="/word/settings.xml" Id="Radd5e8de64c44b8a" /><Relationship Type="http://schemas.openxmlformats.org/officeDocument/2006/relationships/image" Target="/word/media/841d7110-0a68-4b3c-940c-12adbe93202b.png" Id="R93ce6a0389f14826" /></Relationships>
</file>