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799eea715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ccc93f775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Murphy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16d599d3a4264" /><Relationship Type="http://schemas.openxmlformats.org/officeDocument/2006/relationships/numbering" Target="/word/numbering.xml" Id="R76c10a9f90384dd5" /><Relationship Type="http://schemas.openxmlformats.org/officeDocument/2006/relationships/settings" Target="/word/settings.xml" Id="Rade37593094944f6" /><Relationship Type="http://schemas.openxmlformats.org/officeDocument/2006/relationships/image" Target="/word/media/a9236e0c-b624-40df-9db0-10976b3b9ee1.png" Id="Ra32ccc93f775476c" /></Relationships>
</file>