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6889f621d4c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460c19e4234d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Murphys Corner,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ccaa08e0d7435e" /><Relationship Type="http://schemas.openxmlformats.org/officeDocument/2006/relationships/numbering" Target="/word/numbering.xml" Id="R19ccda5b112549ac" /><Relationship Type="http://schemas.openxmlformats.org/officeDocument/2006/relationships/settings" Target="/word/settings.xml" Id="R190b1703f6274a20" /><Relationship Type="http://schemas.openxmlformats.org/officeDocument/2006/relationships/image" Target="/word/media/68d77915-3d5f-4df6-9626-5d5621a90acc.png" Id="R70460c19e4234de6" /></Relationships>
</file>