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179aa3be2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5f2f1c1b9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Heights East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52b22eb9f4533" /><Relationship Type="http://schemas.openxmlformats.org/officeDocument/2006/relationships/numbering" Target="/word/numbering.xml" Id="R64a5cd86b4ba407e" /><Relationship Type="http://schemas.openxmlformats.org/officeDocument/2006/relationships/settings" Target="/word/settings.xml" Id="R04938c9360104e14" /><Relationship Type="http://schemas.openxmlformats.org/officeDocument/2006/relationships/image" Target="/word/media/44209901-b8f1-4474-ad9f-4d04006b4157.png" Id="R2405f2f1c1b94b7a" /></Relationships>
</file>