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d487baf9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1cae7f38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19c674824bf3" /><Relationship Type="http://schemas.openxmlformats.org/officeDocument/2006/relationships/numbering" Target="/word/numbering.xml" Id="Rf66ab6aa88a34dfe" /><Relationship Type="http://schemas.openxmlformats.org/officeDocument/2006/relationships/settings" Target="/word/settings.xml" Id="Raa11011669bb45d8" /><Relationship Type="http://schemas.openxmlformats.org/officeDocument/2006/relationships/image" Target="/word/media/df5ea559-0e1c-4c7c-85a5-e218006bc819.png" Id="Rddc1cae7f38b42c9" /></Relationships>
</file>