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c182059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e027f8a9e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7e74cda14bef" /><Relationship Type="http://schemas.openxmlformats.org/officeDocument/2006/relationships/numbering" Target="/word/numbering.xml" Id="Ra56af803b8684bdc" /><Relationship Type="http://schemas.openxmlformats.org/officeDocument/2006/relationships/settings" Target="/word/settings.xml" Id="R075d232fcd394202" /><Relationship Type="http://schemas.openxmlformats.org/officeDocument/2006/relationships/image" Target="/word/media/e82d5a0d-7403-4ab3-87a1-b107a6e15869.png" Id="R8afe027f8a9e4cf7" /></Relationships>
</file>