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b7ecbb26a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07f80ac8e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Murtaugh,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c8d2cc315483d" /><Relationship Type="http://schemas.openxmlformats.org/officeDocument/2006/relationships/numbering" Target="/word/numbering.xml" Id="R5d43d6cd0e0f4d7b" /><Relationship Type="http://schemas.openxmlformats.org/officeDocument/2006/relationships/settings" Target="/word/settings.xml" Id="R7eed104df7464b28" /><Relationship Type="http://schemas.openxmlformats.org/officeDocument/2006/relationships/image" Target="/word/media/23113323-0d93-4b56-bed2-a358a0224da4.png" Id="R51f07f80ac8e4b9e" /></Relationships>
</file>