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bd00bb189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7a42eb010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Muscadine,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f19b6f486497a" /><Relationship Type="http://schemas.openxmlformats.org/officeDocument/2006/relationships/numbering" Target="/word/numbering.xml" Id="R46834af266c54bbe" /><Relationship Type="http://schemas.openxmlformats.org/officeDocument/2006/relationships/settings" Target="/word/settings.xml" Id="Rd8bf55507c58447b" /><Relationship Type="http://schemas.openxmlformats.org/officeDocument/2006/relationships/image" Target="/word/media/39a82cb3-e040-4e92-b64e-a1b1c279e26a.png" Id="Rf217a42eb0104f71" /></Relationships>
</file>