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b8615d359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2fa61818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Muscogee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0240f64f24367" /><Relationship Type="http://schemas.openxmlformats.org/officeDocument/2006/relationships/numbering" Target="/word/numbering.xml" Id="R1f2934a3ddc24c65" /><Relationship Type="http://schemas.openxmlformats.org/officeDocument/2006/relationships/settings" Target="/word/settings.xml" Id="Rb6275a5edbfb45ce" /><Relationship Type="http://schemas.openxmlformats.org/officeDocument/2006/relationships/image" Target="/word/media/79594112-6a04-4f90-bf96-414e06427da6.png" Id="R9772fa61818c4045" /></Relationships>
</file>