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79c05aa6f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7d4b77d9d4b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Muskingum,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292a1eaa546ca" /><Relationship Type="http://schemas.openxmlformats.org/officeDocument/2006/relationships/numbering" Target="/word/numbering.xml" Id="Rfa39f5741b2d4d92" /><Relationship Type="http://schemas.openxmlformats.org/officeDocument/2006/relationships/settings" Target="/word/settings.xml" Id="R06864ecabd7844c8" /><Relationship Type="http://schemas.openxmlformats.org/officeDocument/2006/relationships/image" Target="/word/media/3e1d0a58-07bb-47e5-b7da-9f09b7a7a94c.png" Id="R8c77d4b77d9d4b9f" /></Relationships>
</file>