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cf7f73075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c8d3d7fbf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Myers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7f53feafc4e3a" /><Relationship Type="http://schemas.openxmlformats.org/officeDocument/2006/relationships/numbering" Target="/word/numbering.xml" Id="R9a6705f9514e48e3" /><Relationship Type="http://schemas.openxmlformats.org/officeDocument/2006/relationships/settings" Target="/word/settings.xml" Id="R555df6ee6e724e20" /><Relationship Type="http://schemas.openxmlformats.org/officeDocument/2006/relationships/image" Target="/word/media/69735380-18ed-4039-ae68-fda006518da6.png" Id="Ra66c8d3d7fbf4d26" /></Relationships>
</file>