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4dd794b63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4ceec848c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Myers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2e3aeba7a4c15" /><Relationship Type="http://schemas.openxmlformats.org/officeDocument/2006/relationships/numbering" Target="/word/numbering.xml" Id="R8b6a44cb3f7d4a18" /><Relationship Type="http://schemas.openxmlformats.org/officeDocument/2006/relationships/settings" Target="/word/settings.xml" Id="Rcca3a958a6574e14" /><Relationship Type="http://schemas.openxmlformats.org/officeDocument/2006/relationships/image" Target="/word/media/63cdd3bc-8148-4525-bc61-404ba76880b8.png" Id="Re3f4ceec848c49e8" /></Relationships>
</file>