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59d3bbb7b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cfa734daf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Myrick,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ddfcad6cc48c6" /><Relationship Type="http://schemas.openxmlformats.org/officeDocument/2006/relationships/numbering" Target="/word/numbering.xml" Id="Rf8b0b8b4cc674ddd" /><Relationship Type="http://schemas.openxmlformats.org/officeDocument/2006/relationships/settings" Target="/word/settings.xml" Id="Reaf3edd3753d4222" /><Relationship Type="http://schemas.openxmlformats.org/officeDocument/2006/relationships/image" Target="/word/media/843cd822-fdee-422c-a093-6e5b72f78633.png" Id="R9fdcfa734daf4c0f" /></Relationships>
</file>