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53d9cbd0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cdd539cd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46590d934537" /><Relationship Type="http://schemas.openxmlformats.org/officeDocument/2006/relationships/numbering" Target="/word/numbering.xml" Id="R04558ae9e31346df" /><Relationship Type="http://schemas.openxmlformats.org/officeDocument/2006/relationships/settings" Target="/word/settings.xml" Id="R60745ab243254d3c" /><Relationship Type="http://schemas.openxmlformats.org/officeDocument/2006/relationships/image" Target="/word/media/a64b317d-11fd-43e1-b1db-3aa5be6e2231.png" Id="R3a9cdd539cda4405" /></Relationships>
</file>