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a9e78471a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f13115bed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65dda4f584d3a" /><Relationship Type="http://schemas.openxmlformats.org/officeDocument/2006/relationships/numbering" Target="/word/numbering.xml" Id="R8fb9c7f0b093426d" /><Relationship Type="http://schemas.openxmlformats.org/officeDocument/2006/relationships/settings" Target="/word/settings.xml" Id="R2f8b4bbe04b24d51" /><Relationship Type="http://schemas.openxmlformats.org/officeDocument/2006/relationships/image" Target="/word/media/546c7e95-3101-4c50-a330-1f0e1c09f642.png" Id="R333f13115bed4377" /></Relationships>
</file>