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fe914ff49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579bdbabf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Mystic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a809e4be94fad" /><Relationship Type="http://schemas.openxmlformats.org/officeDocument/2006/relationships/numbering" Target="/word/numbering.xml" Id="Rdae0f719524345f1" /><Relationship Type="http://schemas.openxmlformats.org/officeDocument/2006/relationships/settings" Target="/word/settings.xml" Id="R64e10a7941c74657" /><Relationship Type="http://schemas.openxmlformats.org/officeDocument/2006/relationships/image" Target="/word/media/4cb753e1-de9d-4014-bca9-478932cf5ad1.png" Id="Raa8579bdbabf42a3" /></Relationships>
</file>