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8c04a666c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cfbab9c3e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Naamans Gardens,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fafd0b6d5480b" /><Relationship Type="http://schemas.openxmlformats.org/officeDocument/2006/relationships/numbering" Target="/word/numbering.xml" Id="Rdf1f237037414515" /><Relationship Type="http://schemas.openxmlformats.org/officeDocument/2006/relationships/settings" Target="/word/settings.xml" Id="R2d5bae71e63a4a8a" /><Relationship Type="http://schemas.openxmlformats.org/officeDocument/2006/relationships/image" Target="/word/media/43af26e4-b8e9-47b6-a06b-8e2dd375c7d4.png" Id="R700cfbab9c3e4b72" /></Relationships>
</file>