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f028d5a33746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57399efe1446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Nags Head,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f0637414a84f5a" /><Relationship Type="http://schemas.openxmlformats.org/officeDocument/2006/relationships/numbering" Target="/word/numbering.xml" Id="Rfe5e16654a4749e2" /><Relationship Type="http://schemas.openxmlformats.org/officeDocument/2006/relationships/settings" Target="/word/settings.xml" Id="R1b1bceb1a26d4747" /><Relationship Type="http://schemas.openxmlformats.org/officeDocument/2006/relationships/image" Target="/word/media/73dd4f9a-6beb-4198-92e9-9799cc88fbe0.png" Id="Ra457399efe144625" /></Relationships>
</file>