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99c75efee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539456bc7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Nalani,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b112d9e0d401f" /><Relationship Type="http://schemas.openxmlformats.org/officeDocument/2006/relationships/numbering" Target="/word/numbering.xml" Id="Rf127c51b5586469c" /><Relationship Type="http://schemas.openxmlformats.org/officeDocument/2006/relationships/settings" Target="/word/settings.xml" Id="R03952fd6c04a4b1c" /><Relationship Type="http://schemas.openxmlformats.org/officeDocument/2006/relationships/image" Target="/word/media/4868b409-55f5-4b9c-9e3f-e99839c709e1.png" Id="R75d539456bc7449d" /></Relationships>
</file>