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47b258816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555f94837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Namasket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09724d3344fbf" /><Relationship Type="http://schemas.openxmlformats.org/officeDocument/2006/relationships/numbering" Target="/word/numbering.xml" Id="R0ea28ac2f6654f52" /><Relationship Type="http://schemas.openxmlformats.org/officeDocument/2006/relationships/settings" Target="/word/settings.xml" Id="R1d7e1621d73d42f7" /><Relationship Type="http://schemas.openxmlformats.org/officeDocument/2006/relationships/image" Target="/word/media/15978c60-944b-4193-8915-f3027c072e8e.png" Id="Ra08555f948374836" /></Relationships>
</file>