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c39ba8303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9991dd8f5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Namrash,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1034ee6d1436b" /><Relationship Type="http://schemas.openxmlformats.org/officeDocument/2006/relationships/numbering" Target="/word/numbering.xml" Id="R434306f85ee745a0" /><Relationship Type="http://schemas.openxmlformats.org/officeDocument/2006/relationships/settings" Target="/word/settings.xml" Id="R582dbf1a2fd844c5" /><Relationship Type="http://schemas.openxmlformats.org/officeDocument/2006/relationships/image" Target="/word/media/f92c3cf3-9e98-4984-ad13-3c4f22ddd4ac.png" Id="R9db9991dd8f547e7" /></Relationships>
</file>