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df3884a6a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ec3986ab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01b44e4db451b" /><Relationship Type="http://schemas.openxmlformats.org/officeDocument/2006/relationships/numbering" Target="/word/numbering.xml" Id="Rfaea9dabc31c4c05" /><Relationship Type="http://schemas.openxmlformats.org/officeDocument/2006/relationships/settings" Target="/word/settings.xml" Id="R73e8fdb14b6f43ea" /><Relationship Type="http://schemas.openxmlformats.org/officeDocument/2006/relationships/image" Target="/word/media/9b482244-1ae6-42cd-955f-0a00c9736100.png" Id="Rf89bec3986ab4dd9" /></Relationships>
</file>