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e6dad5091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e21069218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Nandua,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74e25dfdc42a0" /><Relationship Type="http://schemas.openxmlformats.org/officeDocument/2006/relationships/numbering" Target="/word/numbering.xml" Id="Rf04ab19d9a6248cf" /><Relationship Type="http://schemas.openxmlformats.org/officeDocument/2006/relationships/settings" Target="/word/settings.xml" Id="Ra9f7ba30c1e34cd0" /><Relationship Type="http://schemas.openxmlformats.org/officeDocument/2006/relationships/image" Target="/word/media/9121cf2c-e801-4fba-9a69-4bb4a1fded5b.png" Id="Ra65e210692184a46" /></Relationships>
</file>