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92ed1c59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ae9527ed5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Naola,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37bccbafd48ff" /><Relationship Type="http://schemas.openxmlformats.org/officeDocument/2006/relationships/numbering" Target="/word/numbering.xml" Id="Rf842c0b467584e42" /><Relationship Type="http://schemas.openxmlformats.org/officeDocument/2006/relationships/settings" Target="/word/settings.xml" Id="Re441aab9fa294793" /><Relationship Type="http://schemas.openxmlformats.org/officeDocument/2006/relationships/image" Target="/word/media/bec37948-3a16-4755-b79a-cb0910111c9a.png" Id="R5e1ae9527ed54edd" /></Relationships>
</file>