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df579b89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ad1d5e3e8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0a4f28eea4f1e" /><Relationship Type="http://schemas.openxmlformats.org/officeDocument/2006/relationships/numbering" Target="/word/numbering.xml" Id="Re4e2ffc81c45451f" /><Relationship Type="http://schemas.openxmlformats.org/officeDocument/2006/relationships/settings" Target="/word/settings.xml" Id="R51c2a2be2cf7408e" /><Relationship Type="http://schemas.openxmlformats.org/officeDocument/2006/relationships/image" Target="/word/media/72915413-8bb4-41ae-9507-7a8ebb50e21e.png" Id="R433ad1d5e3e848e6" /></Relationships>
</file>