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5b54ad991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6215fb009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Napier 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a864e4b3f4eb3" /><Relationship Type="http://schemas.openxmlformats.org/officeDocument/2006/relationships/numbering" Target="/word/numbering.xml" Id="Rbf177eedf3b94f7d" /><Relationship Type="http://schemas.openxmlformats.org/officeDocument/2006/relationships/settings" Target="/word/settings.xml" Id="Rcd5c8310137841be" /><Relationship Type="http://schemas.openxmlformats.org/officeDocument/2006/relationships/image" Target="/word/media/6691e6cb-c6a2-4b54-9663-d61b9b295d41.png" Id="R7916215fb0094f8e" /></Relationships>
</file>