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f1c1ed505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b6336910d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Naranjos,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8350056144482" /><Relationship Type="http://schemas.openxmlformats.org/officeDocument/2006/relationships/numbering" Target="/word/numbering.xml" Id="R0d5a6e509e5c4b6e" /><Relationship Type="http://schemas.openxmlformats.org/officeDocument/2006/relationships/settings" Target="/word/settings.xml" Id="Rdb8f54158d9a4081" /><Relationship Type="http://schemas.openxmlformats.org/officeDocument/2006/relationships/image" Target="/word/media/c548d952-1fab-49b8-9255-3b81a67c0761.png" Id="Rd86b6336910d42ed" /></Relationships>
</file>