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7b1614225448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64df33fc334e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Narberth,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c14a06c804f7d" /><Relationship Type="http://schemas.openxmlformats.org/officeDocument/2006/relationships/numbering" Target="/word/numbering.xml" Id="R21e5456971f5490c" /><Relationship Type="http://schemas.openxmlformats.org/officeDocument/2006/relationships/settings" Target="/word/settings.xml" Id="Rc78bf1f5be9d4851" /><Relationship Type="http://schemas.openxmlformats.org/officeDocument/2006/relationships/image" Target="/word/media/ea55a5ba-855d-4ed0-a25e-af23bbd32879.png" Id="R0064df33fc334e1d" /></Relationships>
</file>