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74a9aa3c7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43d5ebc04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Narnia,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21d3ad1004850" /><Relationship Type="http://schemas.openxmlformats.org/officeDocument/2006/relationships/numbering" Target="/word/numbering.xml" Id="Re5fff6f8527d4f14" /><Relationship Type="http://schemas.openxmlformats.org/officeDocument/2006/relationships/settings" Target="/word/settings.xml" Id="Rc895bf1f40764a77" /><Relationship Type="http://schemas.openxmlformats.org/officeDocument/2006/relationships/image" Target="/word/media/c86fa05b-aea1-4f98-a641-492b9cd63bdd.png" Id="R66843d5ebc044d1a" /></Relationships>
</file>