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62c2ab07c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75d7e7c4a4b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Narragansett Beach,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a54c2f9a54b5e" /><Relationship Type="http://schemas.openxmlformats.org/officeDocument/2006/relationships/numbering" Target="/word/numbering.xml" Id="Rf4d8682f10d34565" /><Relationship Type="http://schemas.openxmlformats.org/officeDocument/2006/relationships/settings" Target="/word/settings.xml" Id="R529966f114184622" /><Relationship Type="http://schemas.openxmlformats.org/officeDocument/2006/relationships/image" Target="/word/media/4b27d213-0a4d-40cd-aad3-d1ff7c762d35.png" Id="R73775d7e7c4a4bf3" /></Relationships>
</file>