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b54c5a27c44b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b81e4eb07046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Narrows Creek,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e8e1edd80f40a3" /><Relationship Type="http://schemas.openxmlformats.org/officeDocument/2006/relationships/numbering" Target="/word/numbering.xml" Id="Rc895b6ea5bd7468a" /><Relationship Type="http://schemas.openxmlformats.org/officeDocument/2006/relationships/settings" Target="/word/settings.xml" Id="Rb241edd84230494b" /><Relationship Type="http://schemas.openxmlformats.org/officeDocument/2006/relationships/image" Target="/word/media/60873d82-e3ea-4ee1-8949-1e2d69e084ca.png" Id="R2cb81e4eb070464c" /></Relationships>
</file>