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3b6b38998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c85a25b91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Naselle,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6a0f696354bab" /><Relationship Type="http://schemas.openxmlformats.org/officeDocument/2006/relationships/numbering" Target="/word/numbering.xml" Id="R9dd5af475dac44db" /><Relationship Type="http://schemas.openxmlformats.org/officeDocument/2006/relationships/settings" Target="/word/settings.xml" Id="R9b05bc33addc4269" /><Relationship Type="http://schemas.openxmlformats.org/officeDocument/2006/relationships/image" Target="/word/media/75fccf94-3269-464e-98fd-f34e4f0111d4.png" Id="R7b6c85a25b914c51" /></Relationships>
</file>