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b79252b76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09e1e237f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66b4beec843dc" /><Relationship Type="http://schemas.openxmlformats.org/officeDocument/2006/relationships/numbering" Target="/word/numbering.xml" Id="Re83f40779ea3459c" /><Relationship Type="http://schemas.openxmlformats.org/officeDocument/2006/relationships/settings" Target="/word/settings.xml" Id="R30f4d6ca2eaa483f" /><Relationship Type="http://schemas.openxmlformats.org/officeDocument/2006/relationships/image" Target="/word/media/d2215dce-a1f3-4623-8871-3bda9969017d.png" Id="R21e09e1e237f4815" /></Relationships>
</file>