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41c9c4aa1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efc6a60fd347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Nashaquitsa,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db82baa0742cd" /><Relationship Type="http://schemas.openxmlformats.org/officeDocument/2006/relationships/numbering" Target="/word/numbering.xml" Id="Ra614d4d119034c55" /><Relationship Type="http://schemas.openxmlformats.org/officeDocument/2006/relationships/settings" Target="/word/settings.xml" Id="R9c2abd54148d40ae" /><Relationship Type="http://schemas.openxmlformats.org/officeDocument/2006/relationships/image" Target="/word/media/3f0924b8-5203-488b-b0df-c411b2f8e137.png" Id="R1defc6a60fd347af" /></Relationships>
</file>