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f642cd5cf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05e42b25e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Nashoba 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5b970c47247ec" /><Relationship Type="http://schemas.openxmlformats.org/officeDocument/2006/relationships/numbering" Target="/word/numbering.xml" Id="R2695bf508efc4fc9" /><Relationship Type="http://schemas.openxmlformats.org/officeDocument/2006/relationships/settings" Target="/word/settings.xml" Id="R45f04a9ee43b4fb0" /><Relationship Type="http://schemas.openxmlformats.org/officeDocument/2006/relationships/image" Target="/word/media/2543ba0f-e24a-47ad-9329-f1218282df2c.png" Id="R16a05e42b25e4b76" /></Relationships>
</file>