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c4790b09a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a4164be60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Nashville Center,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9995a15e540e3" /><Relationship Type="http://schemas.openxmlformats.org/officeDocument/2006/relationships/numbering" Target="/word/numbering.xml" Id="Re3c98242ef384089" /><Relationship Type="http://schemas.openxmlformats.org/officeDocument/2006/relationships/settings" Target="/word/settings.xml" Id="R53cea3648d224089" /><Relationship Type="http://schemas.openxmlformats.org/officeDocument/2006/relationships/image" Target="/word/media/55490644-699d-4f46-8064-ec698e35aa2f.png" Id="Rcc1a4164be6046cb" /></Relationships>
</file>