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ccb501e1e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15118c1a3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Nassawango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c04c1f13644a0" /><Relationship Type="http://schemas.openxmlformats.org/officeDocument/2006/relationships/numbering" Target="/word/numbering.xml" Id="R7bd9e89ea4934d21" /><Relationship Type="http://schemas.openxmlformats.org/officeDocument/2006/relationships/settings" Target="/word/settings.xml" Id="Rc0b2bea3b0794b93" /><Relationship Type="http://schemas.openxmlformats.org/officeDocument/2006/relationships/image" Target="/word/media/e88238ec-73a8-4a44-aa73-bfa601d1f1c3.png" Id="R5a215118c1a340c8" /></Relationships>
</file>