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dfa22ae45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92b18aba5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bd6bc274f4787" /><Relationship Type="http://schemas.openxmlformats.org/officeDocument/2006/relationships/numbering" Target="/word/numbering.xml" Id="R06bd80ec615f4c5f" /><Relationship Type="http://schemas.openxmlformats.org/officeDocument/2006/relationships/settings" Target="/word/settings.xml" Id="Raccdd711e2e94895" /><Relationship Type="http://schemas.openxmlformats.org/officeDocument/2006/relationships/image" Target="/word/media/539af76e-3625-4d64-aac9-3710155d9aa6.png" Id="R33f92b18aba54b21" /></Relationships>
</file>