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fbdc48cb8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50fe08603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Natis,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fa277769641ee" /><Relationship Type="http://schemas.openxmlformats.org/officeDocument/2006/relationships/numbering" Target="/word/numbering.xml" Id="R6f9cf2d114644eca" /><Relationship Type="http://schemas.openxmlformats.org/officeDocument/2006/relationships/settings" Target="/word/settings.xml" Id="R8e7b001ff36e4509" /><Relationship Type="http://schemas.openxmlformats.org/officeDocument/2006/relationships/image" Target="/word/media/53de84da-941b-4747-9de4-b0364cacbc57.png" Id="Rdde50fe086034ee3" /></Relationships>
</file>