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919fdd87a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94edec026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Natrium,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d469e6f3247ea" /><Relationship Type="http://schemas.openxmlformats.org/officeDocument/2006/relationships/numbering" Target="/word/numbering.xml" Id="Rd117b58ff7e04b97" /><Relationship Type="http://schemas.openxmlformats.org/officeDocument/2006/relationships/settings" Target="/word/settings.xml" Id="R73188b2416c44707" /><Relationship Type="http://schemas.openxmlformats.org/officeDocument/2006/relationships/image" Target="/word/media/6c76c478-52ae-42c3-adaa-e50833e5dac4.png" Id="R9d394edec02642b7" /></Relationships>
</file>