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694996e69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dbd9ced3c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Naval Academy,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df82a7d704c58" /><Relationship Type="http://schemas.openxmlformats.org/officeDocument/2006/relationships/numbering" Target="/word/numbering.xml" Id="R64b9f48a222e40d7" /><Relationship Type="http://schemas.openxmlformats.org/officeDocument/2006/relationships/settings" Target="/word/settings.xml" Id="R03c385f06c794b4f" /><Relationship Type="http://schemas.openxmlformats.org/officeDocument/2006/relationships/image" Target="/word/media/8a4753bc-3b0f-4981-bef6-d388cbc38adf.png" Id="R8e4dbd9ced3c4a56" /></Relationships>
</file>