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1cb6b8e5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6f01d63a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Naylor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63d4333144699" /><Relationship Type="http://schemas.openxmlformats.org/officeDocument/2006/relationships/numbering" Target="/word/numbering.xml" Id="Rccb02a93227c4df2" /><Relationship Type="http://schemas.openxmlformats.org/officeDocument/2006/relationships/settings" Target="/word/settings.xml" Id="R6a6031443151476b" /><Relationship Type="http://schemas.openxmlformats.org/officeDocument/2006/relationships/image" Target="/word/media/fe639313-f8cd-4228-af57-ed29f452338c.png" Id="R8036f01d63a24f51" /></Relationships>
</file>