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dee00a85a547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573074ddea44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Naylors,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2801cff764494a" /><Relationship Type="http://schemas.openxmlformats.org/officeDocument/2006/relationships/numbering" Target="/word/numbering.xml" Id="R938d9409c8624f31" /><Relationship Type="http://schemas.openxmlformats.org/officeDocument/2006/relationships/settings" Target="/word/settings.xml" Id="R13ebb66722f4418f" /><Relationship Type="http://schemas.openxmlformats.org/officeDocument/2006/relationships/image" Target="/word/media/98438a09-20b5-4f9c-b709-cc169ee44605.png" Id="R8a573074ddea44e9" /></Relationships>
</file>