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6cba58ef144b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066b9820ec49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Naytahwaush,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83f7a55c2c49b6" /><Relationship Type="http://schemas.openxmlformats.org/officeDocument/2006/relationships/numbering" Target="/word/numbering.xml" Id="R0de4a2e64eea41cf" /><Relationship Type="http://schemas.openxmlformats.org/officeDocument/2006/relationships/settings" Target="/word/settings.xml" Id="R713b987339604052" /><Relationship Type="http://schemas.openxmlformats.org/officeDocument/2006/relationships/image" Target="/word/media/312a12e3-62f8-4b57-967a-9f98a47f6865.png" Id="R3a066b9820ec492b" /></Relationships>
</file>